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C4B1E" w14:textId="77777777" w:rsidR="00D52AA9" w:rsidRDefault="00D52AA9" w:rsidP="00D52AA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A7BFEC8" wp14:editId="71EA0E2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AABF9A" w14:textId="77777777" w:rsidR="00D52AA9" w:rsidRDefault="00D52AA9" w:rsidP="00D52A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B853A9C" w14:textId="77777777" w:rsidR="00D52AA9" w:rsidRDefault="00D52AA9" w:rsidP="00D52A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12626FA" w14:textId="77777777" w:rsidR="00D52AA9" w:rsidRPr="00604332" w:rsidRDefault="00D52AA9" w:rsidP="00D52AA9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7FB1F00D" w14:textId="77777777" w:rsidR="00D52AA9" w:rsidRDefault="00D52AA9" w:rsidP="00D52AA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8531B81" w14:textId="77777777" w:rsidR="00D52AA9" w:rsidRDefault="00D52AA9" w:rsidP="00D52AA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57531C92" w14:textId="14620756" w:rsidR="00D52AA9" w:rsidRPr="00400D53" w:rsidRDefault="00D52AA9" w:rsidP="00D52AA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47</w:t>
      </w:r>
    </w:p>
    <w:p w14:paraId="1653CFEA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85BF9E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6B8E1D94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4611A5BC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2E0FF796" w14:textId="77777777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316A94">
        <w:rPr>
          <w:rFonts w:ascii="Times New Roman" w:hAnsi="Times New Roman" w:cs="Times New Roman"/>
          <w:b/>
          <w:sz w:val="28"/>
          <w:szCs w:val="28"/>
          <w:lang w:val="uk-UA"/>
        </w:rPr>
        <w:t>Гринчук</w:t>
      </w:r>
      <w:proofErr w:type="spellEnd"/>
      <w:r w:rsidR="00316A9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М.І</w:t>
      </w:r>
      <w:r w:rsidR="002C71B0" w:rsidRPr="00381C92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359A0A9D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195E9B2" w14:textId="77777777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сесія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</w:p>
    <w:p w14:paraId="1F334881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D7133A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4AD6C596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C66EF60" w14:textId="77777777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316A94">
        <w:rPr>
          <w:rFonts w:ascii="Times New Roman" w:hAnsi="Times New Roman" w:cs="Times New Roman"/>
          <w:sz w:val="28"/>
          <w:szCs w:val="28"/>
          <w:lang w:val="uk-UA"/>
        </w:rPr>
        <w:t>Гринчук</w:t>
      </w:r>
      <w:proofErr w:type="spellEnd"/>
      <w:r w:rsidR="00316A94">
        <w:rPr>
          <w:rFonts w:ascii="Times New Roman" w:hAnsi="Times New Roman" w:cs="Times New Roman"/>
          <w:sz w:val="28"/>
          <w:szCs w:val="28"/>
          <w:lang w:val="uk-UA"/>
        </w:rPr>
        <w:t xml:space="preserve"> Марії Іванівні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>що розташована Вінницька область Вінницький район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316A94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6A94">
        <w:rPr>
          <w:rFonts w:ascii="Times New Roman" w:hAnsi="Times New Roman" w:cs="Times New Roman"/>
          <w:sz w:val="28"/>
          <w:szCs w:val="28"/>
          <w:lang w:val="uk-UA"/>
        </w:rPr>
        <w:t>Шкільна 15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03F9EE3A" w14:textId="77777777" w:rsidR="00336899" w:rsidRPr="00381C92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16A94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40FE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16A94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348F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16A94">
        <w:rPr>
          <w:rFonts w:ascii="Times New Roman" w:hAnsi="Times New Roman" w:cs="Times New Roman"/>
          <w:sz w:val="28"/>
          <w:szCs w:val="28"/>
          <w:lang w:val="uk-UA"/>
        </w:rPr>
        <w:t>051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2634CAF6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25B196E" w14:textId="77777777" w:rsidR="00316A94" w:rsidRPr="00381C92" w:rsidRDefault="007A1A93" w:rsidP="00316A9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16A94">
        <w:rPr>
          <w:rFonts w:ascii="Times New Roman" w:hAnsi="Times New Roman" w:cs="Times New Roman"/>
          <w:sz w:val="28"/>
          <w:szCs w:val="28"/>
          <w:lang w:val="uk-UA"/>
        </w:rPr>
        <w:t>Гринчук</w:t>
      </w:r>
      <w:proofErr w:type="spellEnd"/>
      <w:r w:rsidR="00316A94">
        <w:rPr>
          <w:rFonts w:ascii="Times New Roman" w:hAnsi="Times New Roman" w:cs="Times New Roman"/>
          <w:sz w:val="28"/>
          <w:szCs w:val="28"/>
          <w:lang w:val="uk-UA"/>
        </w:rPr>
        <w:t xml:space="preserve"> Марії Іванівні земельну ділянку</w:t>
      </w:r>
      <w:r w:rsidR="00316A9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316A94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16A9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Вінницька область Вінницький район </w:t>
      </w:r>
      <w:r w:rsidR="00316A94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316A94">
        <w:rPr>
          <w:rFonts w:ascii="Times New Roman" w:hAnsi="Times New Roman" w:cs="Times New Roman"/>
          <w:sz w:val="28"/>
          <w:szCs w:val="28"/>
          <w:lang w:val="uk-UA"/>
        </w:rPr>
        <w:t>Саражинці</w:t>
      </w:r>
      <w:proofErr w:type="spellEnd"/>
      <w:r w:rsidR="00316A9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316A94">
        <w:rPr>
          <w:rFonts w:ascii="Times New Roman" w:hAnsi="Times New Roman" w:cs="Times New Roman"/>
          <w:sz w:val="28"/>
          <w:szCs w:val="28"/>
          <w:lang w:val="uk-UA"/>
        </w:rPr>
        <w:t>Шкільна 15</w:t>
      </w:r>
      <w:r w:rsidR="00316A94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0BEB778B" w14:textId="77777777" w:rsidR="00316A94" w:rsidRPr="00381C92" w:rsidRDefault="00316A94" w:rsidP="00316A9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- земельна ділянка, кадастровий номер 05234</w:t>
      </w:r>
      <w:r>
        <w:rPr>
          <w:rFonts w:ascii="Times New Roman" w:hAnsi="Times New Roman" w:cs="Times New Roman"/>
          <w:sz w:val="28"/>
          <w:szCs w:val="28"/>
          <w:lang w:val="uk-UA"/>
        </w:rPr>
        <w:t>852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051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355B628" w14:textId="77777777" w:rsidR="000348FB" w:rsidRPr="00381C92" w:rsidRDefault="000348FB" w:rsidP="00316A9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A3A123E" w14:textId="77777777" w:rsidR="00D6522F" w:rsidRPr="00381C92" w:rsidRDefault="00D6522F" w:rsidP="001B347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0DABC13" w14:textId="77777777" w:rsidR="00B20DBB" w:rsidRPr="00381C92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726DFFCA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0FACEE4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0DFA086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6E86A5" w14:textId="77777777" w:rsidR="00764F32" w:rsidRDefault="00764F32" w:rsidP="00CC5541">
      <w:pPr>
        <w:spacing w:after="0" w:line="240" w:lineRule="auto"/>
      </w:pPr>
      <w:r>
        <w:separator/>
      </w:r>
    </w:p>
  </w:endnote>
  <w:endnote w:type="continuationSeparator" w:id="0">
    <w:p w14:paraId="14C0BC3A" w14:textId="77777777" w:rsidR="00764F32" w:rsidRDefault="00764F3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F2E2DD" w14:textId="77777777" w:rsidR="00764F32" w:rsidRDefault="00764F32" w:rsidP="00CC5541">
      <w:pPr>
        <w:spacing w:after="0" w:line="240" w:lineRule="auto"/>
      </w:pPr>
      <w:r>
        <w:separator/>
      </w:r>
    </w:p>
  </w:footnote>
  <w:footnote w:type="continuationSeparator" w:id="0">
    <w:p w14:paraId="47444ECD" w14:textId="77777777" w:rsidR="00764F32" w:rsidRDefault="00764F3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47BE"/>
    <w:rsid w:val="000B73BD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997"/>
    <w:rsid w:val="00135D77"/>
    <w:rsid w:val="001400E6"/>
    <w:rsid w:val="00181137"/>
    <w:rsid w:val="0018643E"/>
    <w:rsid w:val="0018761E"/>
    <w:rsid w:val="001A1F72"/>
    <w:rsid w:val="001A5D28"/>
    <w:rsid w:val="001A7AFB"/>
    <w:rsid w:val="001B21ED"/>
    <w:rsid w:val="001B3470"/>
    <w:rsid w:val="001B531A"/>
    <w:rsid w:val="001C16A6"/>
    <w:rsid w:val="001C38B4"/>
    <w:rsid w:val="001C4FB3"/>
    <w:rsid w:val="001D2657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B1"/>
    <w:rsid w:val="007408CF"/>
    <w:rsid w:val="00744D12"/>
    <w:rsid w:val="0074790E"/>
    <w:rsid w:val="0075041B"/>
    <w:rsid w:val="00752001"/>
    <w:rsid w:val="00756057"/>
    <w:rsid w:val="00764F32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27DF"/>
    <w:rsid w:val="008754A2"/>
    <w:rsid w:val="0087651E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3682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D030FF"/>
    <w:rsid w:val="00D117FE"/>
    <w:rsid w:val="00D1562C"/>
    <w:rsid w:val="00D23A3A"/>
    <w:rsid w:val="00D33FA6"/>
    <w:rsid w:val="00D35AA6"/>
    <w:rsid w:val="00D52AA9"/>
    <w:rsid w:val="00D53F63"/>
    <w:rsid w:val="00D6074D"/>
    <w:rsid w:val="00D6522F"/>
    <w:rsid w:val="00D7449D"/>
    <w:rsid w:val="00D871D5"/>
    <w:rsid w:val="00D94E15"/>
    <w:rsid w:val="00D95215"/>
    <w:rsid w:val="00DA5335"/>
    <w:rsid w:val="00DB4B4B"/>
    <w:rsid w:val="00DB5F51"/>
    <w:rsid w:val="00DC791A"/>
    <w:rsid w:val="00DD0039"/>
    <w:rsid w:val="00DD5971"/>
    <w:rsid w:val="00DD73F1"/>
    <w:rsid w:val="00DE365E"/>
    <w:rsid w:val="00DE71A1"/>
    <w:rsid w:val="00DF4DD3"/>
    <w:rsid w:val="00E131AA"/>
    <w:rsid w:val="00E17643"/>
    <w:rsid w:val="00E22494"/>
    <w:rsid w:val="00E309FA"/>
    <w:rsid w:val="00E40FE9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150AE"/>
  <w15:docId w15:val="{05E3AA88-C17C-4DA3-85F1-A050BED60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2E6A66-F841-4813-9F8F-704AE950F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1431</Words>
  <Characters>816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5</cp:revision>
  <cp:lastPrinted>2025-03-21T13:17:00Z</cp:lastPrinted>
  <dcterms:created xsi:type="dcterms:W3CDTF">2025-04-07T12:35:00Z</dcterms:created>
  <dcterms:modified xsi:type="dcterms:W3CDTF">2025-04-24T12:12:00Z</dcterms:modified>
</cp:coreProperties>
</file>